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E82" w:rsidRDefault="00151E82" w:rsidP="00E652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LISTE DES </w:t>
      </w:r>
      <w:r w:rsidR="00F55D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PRINCIPAUX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RECOURS JURIDIQUE,</w:t>
      </w:r>
      <w:r w:rsidRPr="000037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DES </w:t>
      </w:r>
      <w:r w:rsidRPr="000037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PROCÈS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ET DE LEUR EFFECTIVITE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83"/>
        <w:gridCol w:w="4045"/>
        <w:gridCol w:w="1701"/>
        <w:gridCol w:w="3887"/>
        <w:gridCol w:w="3704"/>
      </w:tblGrid>
      <w:tr w:rsidR="0041490C" w:rsidRPr="00E6521F" w:rsidTr="00E6521F">
        <w:tc>
          <w:tcPr>
            <w:tcW w:w="883" w:type="dxa"/>
          </w:tcPr>
          <w:p w:rsidR="00151E82" w:rsidRPr="00E6521F" w:rsidRDefault="00B85965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b/>
                <w:bCs/>
                <w:lang w:val="fr-FR" w:eastAsia="es-ES"/>
              </w:rPr>
              <w:t>DATE</w:t>
            </w:r>
          </w:p>
        </w:tc>
        <w:tc>
          <w:tcPr>
            <w:tcW w:w="4045" w:type="dxa"/>
          </w:tcPr>
          <w:p w:rsidR="00151E82" w:rsidRPr="00E6521F" w:rsidRDefault="00B85965" w:rsidP="00B859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b/>
                <w:bCs/>
                <w:lang w:val="fr-FR" w:eastAsia="es-ES"/>
              </w:rPr>
              <w:t xml:space="preserve">THÈME DU RECOURS </w:t>
            </w:r>
          </w:p>
        </w:tc>
        <w:tc>
          <w:tcPr>
            <w:tcW w:w="1701" w:type="dxa"/>
          </w:tcPr>
          <w:p w:rsidR="00151E82" w:rsidRPr="00E6521F" w:rsidRDefault="00B85965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b/>
                <w:bCs/>
                <w:lang w:val="fr-FR" w:eastAsia="es-ES"/>
              </w:rPr>
              <w:t>RÉSOLUTION</w:t>
            </w:r>
          </w:p>
        </w:tc>
        <w:tc>
          <w:tcPr>
            <w:tcW w:w="3887" w:type="dxa"/>
          </w:tcPr>
          <w:p w:rsidR="00151E82" w:rsidRPr="00E6521F" w:rsidRDefault="00B85965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b/>
                <w:bCs/>
                <w:lang w:val="fr-FR" w:eastAsia="es-ES"/>
              </w:rPr>
              <w:t>SIGNIFICATION</w:t>
            </w:r>
          </w:p>
        </w:tc>
        <w:tc>
          <w:tcPr>
            <w:tcW w:w="3704" w:type="dxa"/>
          </w:tcPr>
          <w:p w:rsidR="00151E82" w:rsidRPr="00E6521F" w:rsidRDefault="00B85965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b/>
                <w:bCs/>
                <w:lang w:val="fr-FR" w:eastAsia="es-ES"/>
              </w:rPr>
              <w:t>EFFECTIVITÉ</w:t>
            </w:r>
          </w:p>
        </w:tc>
      </w:tr>
      <w:tr w:rsidR="0041490C" w:rsidRPr="00E6521F" w:rsidTr="00E6521F">
        <w:tc>
          <w:tcPr>
            <w:tcW w:w="883" w:type="dxa"/>
          </w:tcPr>
          <w:p w:rsidR="00151E82" w:rsidRPr="00E6521F" w:rsidRDefault="00151E82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0037F9">
              <w:rPr>
                <w:rFonts w:ascii="Times New Roman" w:eastAsia="Times New Roman" w:hAnsi="Times New Roman" w:cs="Times New Roman"/>
                <w:lang w:val="fr-FR" w:eastAsia="es-ES"/>
              </w:rPr>
              <w:t>2004</w:t>
            </w:r>
          </w:p>
        </w:tc>
        <w:tc>
          <w:tcPr>
            <w:tcW w:w="4045" w:type="dxa"/>
          </w:tcPr>
          <w:p w:rsidR="00151E82" w:rsidRPr="00E6521F" w:rsidRDefault="0041490C" w:rsidP="00F852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P</w:t>
            </w:r>
            <w:r w:rsidR="00F852B9" w:rsidRPr="000037F9">
              <w:rPr>
                <w:rFonts w:ascii="Times New Roman" w:eastAsia="Times New Roman" w:hAnsi="Times New Roman" w:cs="Times New Roman"/>
                <w:lang w:val="fr-FR" w:eastAsia="es-ES"/>
              </w:rPr>
              <w:t>ermis environnemental</w:t>
            </w:r>
            <w:r w:rsidR="00F852B9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  (</w:t>
            </w:r>
            <w:r w:rsidR="00151E82" w:rsidRPr="000037F9">
              <w:rPr>
                <w:rFonts w:ascii="Times New Roman" w:eastAsia="Times New Roman" w:hAnsi="Times New Roman" w:cs="Times New Roman"/>
                <w:lang w:val="fr-FR" w:eastAsia="es-ES"/>
              </w:rPr>
              <w:t>EIA</w:t>
            </w:r>
            <w:r w:rsidR="00F852B9" w:rsidRPr="00E6521F">
              <w:rPr>
                <w:rFonts w:ascii="Times New Roman" w:eastAsia="Times New Roman" w:hAnsi="Times New Roman" w:cs="Times New Roman"/>
                <w:lang w:val="fr-FR" w:eastAsia="es-ES"/>
              </w:rPr>
              <w:t>)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COREMA et CONAMA</w:t>
            </w:r>
          </w:p>
        </w:tc>
        <w:tc>
          <w:tcPr>
            <w:tcW w:w="1701" w:type="dxa"/>
          </w:tcPr>
          <w:p w:rsidR="00151E82" w:rsidRPr="00E6521F" w:rsidRDefault="00F71043" w:rsidP="00414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A</w:t>
            </w:r>
            <w:r w:rsidR="0041490C" w:rsidRPr="00E6521F">
              <w:rPr>
                <w:rFonts w:ascii="Times New Roman" w:eastAsia="Times New Roman" w:hAnsi="Times New Roman" w:cs="Times New Roman"/>
                <w:lang w:val="fr-FR" w:eastAsia="es-ES"/>
              </w:rPr>
              <w:t>pprouvé</w:t>
            </w:r>
          </w:p>
        </w:tc>
        <w:tc>
          <w:tcPr>
            <w:tcW w:w="3887" w:type="dxa"/>
          </w:tcPr>
          <w:p w:rsidR="00151E82" w:rsidRPr="00E6521F" w:rsidRDefault="00151E82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0037F9">
              <w:rPr>
                <w:rFonts w:ascii="Times New Roman" w:eastAsia="Times New Roman" w:hAnsi="Times New Roman" w:cs="Times New Roman"/>
                <w:lang w:val="fr-FR" w:eastAsia="es-ES"/>
              </w:rPr>
              <w:t>Autorisation du projet</w:t>
            </w:r>
          </w:p>
        </w:tc>
        <w:tc>
          <w:tcPr>
            <w:tcW w:w="3704" w:type="dxa"/>
          </w:tcPr>
          <w:p w:rsidR="00151E82" w:rsidRPr="00E6521F" w:rsidRDefault="00151E82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0037F9">
              <w:rPr>
                <w:rFonts w:ascii="Times New Roman" w:eastAsia="Times New Roman" w:hAnsi="Times New Roman" w:cs="Times New Roman"/>
                <w:lang w:val="fr-FR" w:eastAsia="es-ES"/>
              </w:rPr>
              <w:t>Début des opérations in situ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     Brûle </w:t>
            </w:r>
            <w:r w:rsidR="00E6521F" w:rsidRPr="00E6521F">
              <w:rPr>
                <w:rFonts w:ascii="Times New Roman" w:eastAsia="Times New Roman" w:hAnsi="Times New Roman" w:cs="Times New Roman"/>
                <w:lang w:val="fr-FR" w:eastAsia="es-ES"/>
              </w:rPr>
              <w:t>Forêt primaire + expédition arch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éologie  </w:t>
            </w:r>
          </w:p>
        </w:tc>
      </w:tr>
      <w:tr w:rsidR="0041490C" w:rsidRPr="00E6521F" w:rsidTr="00E6521F">
        <w:tc>
          <w:tcPr>
            <w:tcW w:w="883" w:type="dxa"/>
          </w:tcPr>
          <w:p w:rsidR="00151E82" w:rsidRPr="00E6521F" w:rsidRDefault="00151E82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0037F9">
              <w:rPr>
                <w:rFonts w:ascii="Times New Roman" w:eastAsia="Times New Roman" w:hAnsi="Times New Roman" w:cs="Times New Roman"/>
                <w:lang w:val="fr-FR" w:eastAsia="es-ES"/>
              </w:rPr>
              <w:t>2005</w:t>
            </w:r>
          </w:p>
        </w:tc>
        <w:tc>
          <w:tcPr>
            <w:tcW w:w="4045" w:type="dxa"/>
          </w:tcPr>
          <w:p w:rsidR="00151E82" w:rsidRPr="00E6521F" w:rsidRDefault="00F852B9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Eau  (DGA-</w:t>
            </w:r>
            <w:r w:rsidR="00151E82" w:rsidRPr="000037F9">
              <w:rPr>
                <w:rFonts w:ascii="Times New Roman" w:eastAsia="Times New Roman" w:hAnsi="Times New Roman" w:cs="Times New Roman"/>
                <w:lang w:val="fr-FR" w:eastAsia="es-ES"/>
              </w:rPr>
              <w:t>Direction Générale de l'Eau)</w:t>
            </w:r>
          </w:p>
        </w:tc>
        <w:tc>
          <w:tcPr>
            <w:tcW w:w="1701" w:type="dxa"/>
          </w:tcPr>
          <w:p w:rsidR="00151E82" w:rsidRPr="00E6521F" w:rsidRDefault="00F71043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Autorisation</w:t>
            </w:r>
          </w:p>
        </w:tc>
        <w:tc>
          <w:tcPr>
            <w:tcW w:w="3887" w:type="dxa"/>
          </w:tcPr>
          <w:p w:rsidR="00151E82" w:rsidRPr="00E6521F" w:rsidRDefault="00151E82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0037F9">
              <w:rPr>
                <w:rFonts w:ascii="Times New Roman" w:eastAsia="Times New Roman" w:hAnsi="Times New Roman" w:cs="Times New Roman"/>
                <w:lang w:val="fr-FR" w:eastAsia="es-ES"/>
              </w:rPr>
              <w:t>Autorisation de la construction</w:t>
            </w:r>
          </w:p>
        </w:tc>
        <w:tc>
          <w:tcPr>
            <w:tcW w:w="3704" w:type="dxa"/>
          </w:tcPr>
          <w:p w:rsidR="00151E82" w:rsidRPr="00E6521F" w:rsidRDefault="00151E82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C</w:t>
            </w:r>
            <w:r w:rsidRPr="000037F9">
              <w:rPr>
                <w:rFonts w:ascii="Times New Roman" w:eastAsia="Times New Roman" w:hAnsi="Times New Roman" w:cs="Times New Roman"/>
                <w:lang w:val="fr-FR" w:eastAsia="es-ES"/>
              </w:rPr>
              <w:t>onstruction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du réservoir, intervention des eaux</w:t>
            </w:r>
          </w:p>
        </w:tc>
      </w:tr>
      <w:tr w:rsidR="0041490C" w:rsidRPr="00E6521F" w:rsidTr="00E6521F">
        <w:tc>
          <w:tcPr>
            <w:tcW w:w="883" w:type="dxa"/>
          </w:tcPr>
          <w:p w:rsidR="00151E82" w:rsidRPr="00E6521F" w:rsidRDefault="00151E82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0037F9">
              <w:rPr>
                <w:rFonts w:ascii="Times New Roman" w:eastAsia="Times New Roman" w:hAnsi="Times New Roman" w:cs="Times New Roman"/>
                <w:lang w:val="fr-FR" w:eastAsia="es-ES"/>
              </w:rPr>
              <w:t>2005</w:t>
            </w:r>
          </w:p>
        </w:tc>
        <w:tc>
          <w:tcPr>
            <w:tcW w:w="4045" w:type="dxa"/>
          </w:tcPr>
          <w:p w:rsidR="00151E82" w:rsidRPr="00E6521F" w:rsidRDefault="00F852B9" w:rsidP="00414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Eau                                                     </w:t>
            </w:r>
            <w:r w:rsidR="0041490C" w:rsidRPr="00E6521F">
              <w:rPr>
                <w:rFonts w:ascii="Times New Roman" w:eastAsia="Times New Roman" w:hAnsi="Times New Roman" w:cs="Times New Roman"/>
                <w:lang w:val="fr-FR" w:eastAsia="es-ES"/>
              </w:rPr>
              <w:t>R</w:t>
            </w:r>
            <w:r w:rsidR="00151E82" w:rsidRPr="000037F9">
              <w:rPr>
                <w:rFonts w:ascii="Times New Roman" w:eastAsia="Times New Roman" w:hAnsi="Times New Roman" w:cs="Times New Roman"/>
                <w:lang w:val="fr-FR" w:eastAsia="es-ES"/>
              </w:rPr>
              <w:t>ecours </w:t>
            </w:r>
            <w:r w:rsidR="0041490C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Comité Défense Valle </w:t>
            </w:r>
            <w:proofErr w:type="spellStart"/>
            <w:r w:rsidR="0041490C" w:rsidRPr="00E6521F">
              <w:rPr>
                <w:rFonts w:ascii="Times New Roman" w:eastAsia="Times New Roman" w:hAnsi="Times New Roman" w:cs="Times New Roman"/>
                <w:lang w:val="fr-FR" w:eastAsia="es-ES"/>
              </w:rPr>
              <w:t>Pupio</w:t>
            </w:r>
            <w:proofErr w:type="spellEnd"/>
            <w:r w:rsidR="0041490C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</w:t>
            </w:r>
            <w:r w:rsidR="00151E82" w:rsidRPr="000037F9">
              <w:rPr>
                <w:rFonts w:ascii="Times New Roman" w:eastAsia="Times New Roman" w:hAnsi="Times New Roman" w:cs="Times New Roman"/>
                <w:lang w:val="fr-FR" w:eastAsia="es-ES"/>
              </w:rPr>
              <w:t>contre</w:t>
            </w:r>
            <w:r w:rsidR="0041490C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la</w:t>
            </w:r>
            <w:r w:rsidR="00151E82" w:rsidRPr="000037F9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DGA</w:t>
            </w:r>
          </w:p>
        </w:tc>
        <w:tc>
          <w:tcPr>
            <w:tcW w:w="1701" w:type="dxa"/>
          </w:tcPr>
          <w:p w:rsidR="00151E82" w:rsidRPr="00E6521F" w:rsidRDefault="00151E82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En cours</w:t>
            </w:r>
          </w:p>
        </w:tc>
        <w:tc>
          <w:tcPr>
            <w:tcW w:w="3887" w:type="dxa"/>
          </w:tcPr>
          <w:p w:rsidR="00151E82" w:rsidRPr="00E6521F" w:rsidRDefault="00151E82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0037F9">
              <w:rPr>
                <w:rFonts w:ascii="Times New Roman" w:eastAsia="Times New Roman" w:hAnsi="Times New Roman" w:cs="Times New Roman"/>
                <w:lang w:val="fr-FR" w:eastAsia="es-ES"/>
              </w:rPr>
              <w:t>Appel au motif des impacts sur l'eau</w:t>
            </w:r>
          </w:p>
        </w:tc>
        <w:tc>
          <w:tcPr>
            <w:tcW w:w="3704" w:type="dxa"/>
          </w:tcPr>
          <w:p w:rsidR="00151E82" w:rsidRPr="00E6521F" w:rsidRDefault="00151E82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Attente</w:t>
            </w:r>
          </w:p>
        </w:tc>
      </w:tr>
      <w:tr w:rsidR="0041490C" w:rsidRPr="00E6521F" w:rsidTr="00E6521F">
        <w:tc>
          <w:tcPr>
            <w:tcW w:w="883" w:type="dxa"/>
          </w:tcPr>
          <w:p w:rsidR="00151E82" w:rsidRPr="00E6521F" w:rsidRDefault="00151E82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2006</w:t>
            </w:r>
          </w:p>
        </w:tc>
        <w:tc>
          <w:tcPr>
            <w:tcW w:w="4045" w:type="dxa"/>
          </w:tcPr>
          <w:p w:rsidR="00151E82" w:rsidRPr="00E6521F" w:rsidRDefault="0041490C" w:rsidP="00414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P</w:t>
            </w:r>
            <w:r w:rsidRPr="000037F9">
              <w:rPr>
                <w:rFonts w:ascii="Times New Roman" w:eastAsia="Times New Roman" w:hAnsi="Times New Roman" w:cs="Times New Roman"/>
                <w:lang w:val="fr-FR" w:eastAsia="es-ES"/>
              </w:rPr>
              <w:t>ermis environnemental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                          </w:t>
            </w:r>
          </w:p>
        </w:tc>
        <w:tc>
          <w:tcPr>
            <w:tcW w:w="1701" w:type="dxa"/>
          </w:tcPr>
          <w:p w:rsidR="00151E82" w:rsidRPr="00E6521F" w:rsidRDefault="00F71043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Révocation</w:t>
            </w:r>
          </w:p>
        </w:tc>
        <w:tc>
          <w:tcPr>
            <w:tcW w:w="3887" w:type="dxa"/>
          </w:tcPr>
          <w:p w:rsidR="00151E82" w:rsidRPr="00E6521F" w:rsidRDefault="0041490C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0037F9">
              <w:rPr>
                <w:rFonts w:ascii="Times New Roman" w:eastAsia="Times New Roman" w:hAnsi="Times New Roman" w:cs="Times New Roman"/>
                <w:lang w:val="fr-FR" w:eastAsia="es-ES"/>
              </w:rPr>
              <w:t xml:space="preserve">Cour d'appel Santiago 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accepte recours contre DGA de la communauté et </w:t>
            </w:r>
            <w:r w:rsidRPr="000037F9">
              <w:rPr>
                <w:rFonts w:ascii="Times New Roman" w:eastAsia="Times New Roman" w:hAnsi="Times New Roman" w:cs="Times New Roman"/>
                <w:lang w:val="fr-FR" w:eastAsia="es-ES"/>
              </w:rPr>
              <w:t>révoque le pe</w:t>
            </w:r>
            <w:r w:rsidR="00E6521F" w:rsidRPr="00E6521F">
              <w:rPr>
                <w:rFonts w:ascii="Times New Roman" w:eastAsia="Times New Roman" w:hAnsi="Times New Roman" w:cs="Times New Roman"/>
                <w:lang w:val="fr-FR" w:eastAsia="es-ES"/>
              </w:rPr>
              <w:t>r</w:t>
            </w:r>
            <w:r w:rsidRPr="000037F9">
              <w:rPr>
                <w:rFonts w:ascii="Times New Roman" w:eastAsia="Times New Roman" w:hAnsi="Times New Roman" w:cs="Times New Roman"/>
                <w:lang w:val="fr-FR" w:eastAsia="es-ES"/>
              </w:rPr>
              <w:t>mis à MLP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= </w:t>
            </w:r>
            <w:r w:rsidR="00151E82" w:rsidRPr="000037F9">
              <w:rPr>
                <w:rFonts w:ascii="Times New Roman" w:eastAsia="Times New Roman" w:hAnsi="Times New Roman" w:cs="Times New Roman"/>
                <w:lang w:val="fr-FR" w:eastAsia="es-ES"/>
              </w:rPr>
              <w:t xml:space="preserve">Annulation 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du </w:t>
            </w:r>
            <w:r w:rsidR="00151E82" w:rsidRPr="000037F9">
              <w:rPr>
                <w:rFonts w:ascii="Times New Roman" w:eastAsia="Times New Roman" w:hAnsi="Times New Roman" w:cs="Times New Roman"/>
                <w:lang w:val="fr-FR" w:eastAsia="es-ES"/>
              </w:rPr>
              <w:t>permis construction réservoir</w:t>
            </w:r>
          </w:p>
        </w:tc>
        <w:tc>
          <w:tcPr>
            <w:tcW w:w="3704" w:type="dxa"/>
          </w:tcPr>
          <w:p w:rsidR="00151E82" w:rsidRPr="00E6521F" w:rsidRDefault="00151E82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0037F9">
              <w:rPr>
                <w:rFonts w:ascii="Times New Roman" w:eastAsia="Times New Roman" w:hAnsi="Times New Roman" w:cs="Times New Roman"/>
                <w:lang w:val="fr-FR" w:eastAsia="es-ES"/>
              </w:rPr>
              <w:t xml:space="preserve">Appel de la décision </w:t>
            </w:r>
            <w:r w:rsidR="0041490C" w:rsidRPr="00E6521F">
              <w:rPr>
                <w:rFonts w:ascii="Times New Roman" w:eastAsia="Times New Roman" w:hAnsi="Times New Roman" w:cs="Times New Roman"/>
                <w:lang w:val="fr-FR" w:eastAsia="es-ES"/>
              </w:rPr>
              <w:t>par MLP</w:t>
            </w:r>
            <w:r w:rsidRPr="000037F9">
              <w:rPr>
                <w:rFonts w:ascii="Times New Roman" w:eastAsia="Times New Roman" w:hAnsi="Times New Roman" w:cs="Times New Roman"/>
                <w:lang w:val="fr-FR" w:eastAsia="es-ES"/>
              </w:rPr>
              <w:t xml:space="preserve">/ </w:t>
            </w:r>
            <w:r w:rsidR="00E6521F" w:rsidRPr="00E6521F">
              <w:rPr>
                <w:rFonts w:ascii="Times New Roman" w:eastAsia="Times New Roman" w:hAnsi="Times New Roman" w:cs="Times New Roman"/>
                <w:lang w:val="fr-FR" w:eastAsia="es-ES"/>
              </w:rPr>
              <w:t>Selon avocat</w:t>
            </w:r>
            <w:r w:rsidR="0041490C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communauté victoire est une “ simple valeur déclarative” et n’est pas suffisante en soi</w:t>
            </w:r>
          </w:p>
        </w:tc>
      </w:tr>
      <w:tr w:rsidR="0041490C" w:rsidRPr="00E6521F" w:rsidTr="00E6521F">
        <w:tc>
          <w:tcPr>
            <w:tcW w:w="883" w:type="dxa"/>
          </w:tcPr>
          <w:p w:rsidR="00151E82" w:rsidRPr="00E6521F" w:rsidRDefault="00151E82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0037F9">
              <w:rPr>
                <w:rFonts w:ascii="Times New Roman" w:eastAsia="Times New Roman" w:hAnsi="Times New Roman" w:cs="Times New Roman"/>
                <w:lang w:val="fr-FR" w:eastAsia="es-ES"/>
              </w:rPr>
              <w:t>2007</w:t>
            </w:r>
          </w:p>
        </w:tc>
        <w:tc>
          <w:tcPr>
            <w:tcW w:w="4045" w:type="dxa"/>
          </w:tcPr>
          <w:p w:rsidR="00151E82" w:rsidRPr="00E6521F" w:rsidRDefault="0041490C" w:rsidP="00414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Eau                                                      Cour</w:t>
            </w:r>
            <w:r w:rsidR="00151E82" w:rsidRPr="000037F9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Suprême </w:t>
            </w:r>
          </w:p>
        </w:tc>
        <w:tc>
          <w:tcPr>
            <w:tcW w:w="1701" w:type="dxa"/>
          </w:tcPr>
          <w:p w:rsidR="00151E82" w:rsidRPr="00E6521F" w:rsidRDefault="00F71043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Révocation</w:t>
            </w:r>
          </w:p>
        </w:tc>
        <w:tc>
          <w:tcPr>
            <w:tcW w:w="3887" w:type="dxa"/>
          </w:tcPr>
          <w:p w:rsidR="00151E82" w:rsidRPr="00E6521F" w:rsidRDefault="0041490C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Cour Suprême </w:t>
            </w:r>
            <w:r w:rsidRPr="000037F9">
              <w:rPr>
                <w:rFonts w:ascii="Times New Roman" w:eastAsia="Times New Roman" w:hAnsi="Times New Roman" w:cs="Times New Roman"/>
                <w:lang w:val="fr-FR" w:eastAsia="es-ES"/>
              </w:rPr>
              <w:t>nie les droits d'eau à MLP</w:t>
            </w:r>
          </w:p>
        </w:tc>
        <w:tc>
          <w:tcPr>
            <w:tcW w:w="3704" w:type="dxa"/>
          </w:tcPr>
          <w:p w:rsidR="00151E82" w:rsidRPr="00E6521F" w:rsidRDefault="00151E82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</w:p>
        </w:tc>
      </w:tr>
      <w:tr w:rsidR="0041490C" w:rsidRPr="00E6521F" w:rsidTr="00E6521F">
        <w:tc>
          <w:tcPr>
            <w:tcW w:w="883" w:type="dxa"/>
          </w:tcPr>
          <w:p w:rsidR="00151E82" w:rsidRPr="00E6521F" w:rsidRDefault="00151E82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0037F9">
              <w:rPr>
                <w:rFonts w:ascii="Times New Roman" w:eastAsia="Times New Roman" w:hAnsi="Times New Roman" w:cs="Times New Roman"/>
                <w:lang w:val="fr-FR" w:eastAsia="es-ES"/>
              </w:rPr>
              <w:t>2008</w:t>
            </w:r>
          </w:p>
        </w:tc>
        <w:tc>
          <w:tcPr>
            <w:tcW w:w="4045" w:type="dxa"/>
          </w:tcPr>
          <w:p w:rsidR="00151E82" w:rsidRPr="00E6521F" w:rsidRDefault="0041490C" w:rsidP="00414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Danger Réservoir                        </w:t>
            </w:r>
            <w:r w:rsidR="00B85965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 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</w:t>
            </w:r>
            <w:r w:rsidR="00151E82" w:rsidRPr="000037F9">
              <w:rPr>
                <w:rFonts w:ascii="Times New Roman" w:eastAsia="Times New Roman" w:hAnsi="Times New Roman" w:cs="Times New Roman"/>
                <w:lang w:val="fr-FR" w:eastAsia="es-ES"/>
              </w:rPr>
              <w:t>Recours</w:t>
            </w:r>
            <w:r w:rsidR="00B85965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du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Comité</w:t>
            </w:r>
            <w:r w:rsidR="00B85965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de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Défense </w:t>
            </w:r>
            <w:proofErr w:type="spellStart"/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Caimanes</w:t>
            </w:r>
            <w:proofErr w:type="spellEnd"/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pour “</w:t>
            </w:r>
            <w:r w:rsidR="00182F86" w:rsidRPr="00E6521F">
              <w:rPr>
                <w:rFonts w:ascii="Times New Roman" w:eastAsia="Times New Roman" w:hAnsi="Times New Roman" w:cs="Times New Roman"/>
                <w:lang w:val="fr-FR" w:eastAsia="es-ES"/>
              </w:rPr>
              <w:t>Œuvre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Ruineuse”</w:t>
            </w:r>
          </w:p>
        </w:tc>
        <w:tc>
          <w:tcPr>
            <w:tcW w:w="1701" w:type="dxa"/>
          </w:tcPr>
          <w:p w:rsidR="00151E82" w:rsidRPr="00E6521F" w:rsidRDefault="00151E82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En cours</w:t>
            </w:r>
          </w:p>
        </w:tc>
        <w:tc>
          <w:tcPr>
            <w:tcW w:w="3887" w:type="dxa"/>
          </w:tcPr>
          <w:p w:rsidR="00151E82" w:rsidRPr="00E6521F" w:rsidRDefault="00B85965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Dénonce</w:t>
            </w:r>
            <w:r w:rsidR="00151E82" w:rsidRPr="000037F9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la mise en danger de la vallée</w:t>
            </w:r>
          </w:p>
        </w:tc>
        <w:tc>
          <w:tcPr>
            <w:tcW w:w="3704" w:type="dxa"/>
          </w:tcPr>
          <w:p w:rsidR="00151E82" w:rsidRPr="00E6521F" w:rsidRDefault="00151E82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0037F9">
              <w:rPr>
                <w:rFonts w:ascii="Times New Roman" w:eastAsia="Times New Roman" w:hAnsi="Times New Roman" w:cs="Times New Roman"/>
                <w:lang w:val="fr-FR" w:eastAsia="es-ES"/>
              </w:rPr>
              <w:t>en attente</w:t>
            </w:r>
          </w:p>
        </w:tc>
      </w:tr>
      <w:tr w:rsidR="0041490C" w:rsidRPr="00E6521F" w:rsidTr="00E6521F">
        <w:tc>
          <w:tcPr>
            <w:tcW w:w="883" w:type="dxa"/>
          </w:tcPr>
          <w:p w:rsidR="00151E82" w:rsidRPr="00E6521F" w:rsidRDefault="00151E82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0037F9">
              <w:rPr>
                <w:rFonts w:ascii="Times New Roman" w:eastAsia="Times New Roman" w:hAnsi="Times New Roman" w:cs="Times New Roman"/>
                <w:lang w:val="fr-FR" w:eastAsia="es-ES"/>
              </w:rPr>
              <w:t>2008</w:t>
            </w:r>
          </w:p>
        </w:tc>
        <w:tc>
          <w:tcPr>
            <w:tcW w:w="4045" w:type="dxa"/>
          </w:tcPr>
          <w:p w:rsidR="00151E82" w:rsidRPr="00E6521F" w:rsidRDefault="00B85965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Eau                                           </w:t>
            </w:r>
            <w:r w:rsidR="00182F86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  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  </w:t>
            </w:r>
            <w:r w:rsidR="00151E82" w:rsidRPr="000037F9">
              <w:rPr>
                <w:rFonts w:ascii="Times New Roman" w:eastAsia="Times New Roman" w:hAnsi="Times New Roman" w:cs="Times New Roman"/>
                <w:lang w:val="fr-FR" w:eastAsia="es-ES"/>
              </w:rPr>
              <w:t>Opposants du projet présentent Recours ’</w:t>
            </w:r>
            <w:r w:rsidR="00182F86" w:rsidRPr="000037F9">
              <w:rPr>
                <w:rFonts w:ascii="Times New Roman" w:eastAsia="Times New Roman" w:hAnsi="Times New Roman" w:cs="Times New Roman"/>
                <w:lang w:val="fr-FR" w:eastAsia="es-ES"/>
              </w:rPr>
              <w:t>Œuvre</w:t>
            </w:r>
            <w:r w:rsidR="00151E82" w:rsidRPr="000037F9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Nouvelle’</w:t>
            </w:r>
          </w:p>
        </w:tc>
        <w:tc>
          <w:tcPr>
            <w:tcW w:w="1701" w:type="dxa"/>
          </w:tcPr>
          <w:p w:rsidR="00151E82" w:rsidRPr="00E6521F" w:rsidRDefault="00151E82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En cours</w:t>
            </w:r>
          </w:p>
        </w:tc>
        <w:tc>
          <w:tcPr>
            <w:tcW w:w="3887" w:type="dxa"/>
          </w:tcPr>
          <w:p w:rsidR="00151E82" w:rsidRPr="00E6521F" w:rsidRDefault="00B85965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Dénonce</w:t>
            </w:r>
            <w:r w:rsidR="00151E82" w:rsidRPr="000037F9">
              <w:rPr>
                <w:rFonts w:ascii="Times New Roman" w:eastAsia="Times New Roman" w:hAnsi="Times New Roman" w:cs="Times New Roman"/>
                <w:lang w:val="fr-FR" w:eastAsia="es-ES"/>
              </w:rPr>
              <w:t> la spoliation de l'eau</w:t>
            </w:r>
          </w:p>
        </w:tc>
        <w:tc>
          <w:tcPr>
            <w:tcW w:w="3704" w:type="dxa"/>
          </w:tcPr>
          <w:p w:rsidR="00151E82" w:rsidRPr="00E6521F" w:rsidRDefault="00151E82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0037F9">
              <w:rPr>
                <w:rFonts w:ascii="Times New Roman" w:eastAsia="Times New Roman" w:hAnsi="Times New Roman" w:cs="Times New Roman"/>
                <w:lang w:val="fr-FR" w:eastAsia="es-ES"/>
              </w:rPr>
              <w:t>en attente</w:t>
            </w:r>
          </w:p>
        </w:tc>
      </w:tr>
      <w:tr w:rsidR="00E6521F" w:rsidRPr="00E6521F" w:rsidTr="00E6521F">
        <w:tc>
          <w:tcPr>
            <w:tcW w:w="883" w:type="dxa"/>
          </w:tcPr>
          <w:p w:rsidR="00151E82" w:rsidRPr="00E6521F" w:rsidRDefault="00F55DC7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2012</w:t>
            </w:r>
          </w:p>
        </w:tc>
        <w:tc>
          <w:tcPr>
            <w:tcW w:w="4045" w:type="dxa"/>
          </w:tcPr>
          <w:p w:rsidR="00151E82" w:rsidRPr="00E6521F" w:rsidRDefault="00B85965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Criminalisation des droits                   </w:t>
            </w:r>
            <w:r w:rsidR="00F55DC7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MLP + Ministère public contre Comité de défense de </w:t>
            </w:r>
            <w:proofErr w:type="spellStart"/>
            <w:r w:rsidR="00F55DC7" w:rsidRPr="00E6521F">
              <w:rPr>
                <w:rFonts w:ascii="Times New Roman" w:eastAsia="Times New Roman" w:hAnsi="Times New Roman" w:cs="Times New Roman"/>
                <w:lang w:val="fr-FR" w:eastAsia="es-ES"/>
              </w:rPr>
              <w:t>Caimanes</w:t>
            </w:r>
            <w:proofErr w:type="spellEnd"/>
            <w:r w:rsidR="00182F86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</w:t>
            </w:r>
            <w:r w:rsidR="00F55DC7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et leurs </w:t>
            </w:r>
            <w:r w:rsidR="00182F86" w:rsidRPr="00E6521F">
              <w:rPr>
                <w:rFonts w:ascii="Times New Roman" w:eastAsia="Times New Roman" w:hAnsi="Times New Roman" w:cs="Times New Roman"/>
                <w:lang w:val="fr-FR" w:eastAsia="es-ES"/>
              </w:rPr>
              <w:t>avocats.</w:t>
            </w:r>
            <w:r w:rsidR="00F55DC7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 Procès contre défenseurs des droits</w:t>
            </w:r>
          </w:p>
        </w:tc>
        <w:tc>
          <w:tcPr>
            <w:tcW w:w="1701" w:type="dxa"/>
          </w:tcPr>
          <w:p w:rsidR="00151E82" w:rsidRPr="00E6521F" w:rsidRDefault="00F71043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Procès</w:t>
            </w:r>
          </w:p>
        </w:tc>
        <w:tc>
          <w:tcPr>
            <w:tcW w:w="3887" w:type="dxa"/>
          </w:tcPr>
          <w:p w:rsidR="00151E82" w:rsidRPr="00E6521F" w:rsidRDefault="00F55DC7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Motifs de l’accusation Prévarication / </w:t>
            </w:r>
            <w:proofErr w:type="spellStart"/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associaton</w:t>
            </w:r>
            <w:proofErr w:type="spellEnd"/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illicite / désordre public</w:t>
            </w:r>
          </w:p>
        </w:tc>
        <w:tc>
          <w:tcPr>
            <w:tcW w:w="3704" w:type="dxa"/>
          </w:tcPr>
          <w:p w:rsidR="00151E82" w:rsidRPr="00E6521F" w:rsidRDefault="00F55DC7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MLP perd le procès</w:t>
            </w:r>
          </w:p>
        </w:tc>
      </w:tr>
      <w:tr w:rsidR="003E35F7" w:rsidRPr="00E6521F" w:rsidTr="00182F86">
        <w:trPr>
          <w:trHeight w:val="821"/>
        </w:trPr>
        <w:tc>
          <w:tcPr>
            <w:tcW w:w="883" w:type="dxa"/>
          </w:tcPr>
          <w:p w:rsidR="003E35F7" w:rsidRPr="00E6521F" w:rsidRDefault="00F852B9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2013</w:t>
            </w:r>
          </w:p>
        </w:tc>
        <w:tc>
          <w:tcPr>
            <w:tcW w:w="4045" w:type="dxa"/>
          </w:tcPr>
          <w:p w:rsidR="003E35F7" w:rsidRPr="00E6521F" w:rsidRDefault="00B85965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Patrimoine archéologique </w:t>
            </w:r>
            <w:r w:rsidR="00F852B9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Superintendance de l’Environnement </w:t>
            </w:r>
          </w:p>
        </w:tc>
        <w:tc>
          <w:tcPr>
            <w:tcW w:w="1701" w:type="dxa"/>
          </w:tcPr>
          <w:p w:rsidR="003E35F7" w:rsidRPr="00E6521F" w:rsidRDefault="00F852B9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Amende</w:t>
            </w:r>
          </w:p>
        </w:tc>
        <w:tc>
          <w:tcPr>
            <w:tcW w:w="3887" w:type="dxa"/>
          </w:tcPr>
          <w:p w:rsidR="003E35F7" w:rsidRPr="00E6521F" w:rsidRDefault="00F852B9" w:rsidP="003E35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Condamne MLP à une amende de 2,3 millions  pour infraction à la RCA (viol patrimoine </w:t>
            </w:r>
            <w:proofErr w:type="spellStart"/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arquéologique</w:t>
            </w:r>
            <w:proofErr w:type="spellEnd"/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)</w:t>
            </w:r>
          </w:p>
        </w:tc>
        <w:tc>
          <w:tcPr>
            <w:tcW w:w="3704" w:type="dxa"/>
          </w:tcPr>
          <w:p w:rsidR="003E35F7" w:rsidRPr="00E6521F" w:rsidRDefault="00F852B9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MLP fait appel. </w:t>
            </w:r>
          </w:p>
        </w:tc>
      </w:tr>
      <w:tr w:rsidR="003E35F7" w:rsidRPr="00E6521F" w:rsidTr="00E6521F">
        <w:trPr>
          <w:trHeight w:val="552"/>
        </w:trPr>
        <w:tc>
          <w:tcPr>
            <w:tcW w:w="883" w:type="dxa"/>
          </w:tcPr>
          <w:p w:rsidR="003E35F7" w:rsidRPr="00E6521F" w:rsidRDefault="00F852B9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2013</w:t>
            </w:r>
          </w:p>
        </w:tc>
        <w:tc>
          <w:tcPr>
            <w:tcW w:w="4045" w:type="dxa"/>
          </w:tcPr>
          <w:p w:rsidR="003E35F7" w:rsidRPr="00E6521F" w:rsidRDefault="00B85965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Danger                                               </w:t>
            </w:r>
            <w:r w:rsidR="00F852B9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Cour Suprême recours protection Danger du réservoir </w:t>
            </w:r>
          </w:p>
        </w:tc>
        <w:tc>
          <w:tcPr>
            <w:tcW w:w="1701" w:type="dxa"/>
          </w:tcPr>
          <w:p w:rsidR="003E35F7" w:rsidRPr="00E6521F" w:rsidRDefault="00F852B9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Ordre</w:t>
            </w:r>
            <w:r w:rsidR="00B85965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de CS à MLP</w:t>
            </w:r>
          </w:p>
        </w:tc>
        <w:tc>
          <w:tcPr>
            <w:tcW w:w="3887" w:type="dxa"/>
          </w:tcPr>
          <w:p w:rsidR="003E35F7" w:rsidRPr="00E6521F" w:rsidRDefault="00692CC6" w:rsidP="003E35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Reconnaissance que réservoir constitue un danger au vue du risque sismique. Ordre de mettre en place plan d’urgence </w:t>
            </w:r>
          </w:p>
        </w:tc>
        <w:tc>
          <w:tcPr>
            <w:tcW w:w="3704" w:type="dxa"/>
          </w:tcPr>
          <w:p w:rsidR="003E35F7" w:rsidRPr="00E6521F" w:rsidRDefault="00692CC6" w:rsidP="00E652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Ordre de mettre en place plan d’urgence</w:t>
            </w:r>
            <w:r w:rsidR="00E6521F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et a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la</w:t>
            </w:r>
            <w:r w:rsidR="00E6521F" w:rsidRPr="00E6521F">
              <w:rPr>
                <w:rFonts w:ascii="Times New Roman" w:eastAsia="Times New Roman" w:hAnsi="Times New Roman" w:cs="Times New Roman"/>
                <w:lang w:val="fr-FR" w:eastAsia="es-ES"/>
              </w:rPr>
              <w:t>r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me. Plan d’urgence n’e</w:t>
            </w:r>
            <w:r w:rsidR="0041490C" w:rsidRPr="00E6521F">
              <w:rPr>
                <w:rFonts w:ascii="Times New Roman" w:eastAsia="Times New Roman" w:hAnsi="Times New Roman" w:cs="Times New Roman"/>
                <w:lang w:val="fr-FR" w:eastAsia="es-ES"/>
              </w:rPr>
              <w:t>s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t</w:t>
            </w:r>
            <w:r w:rsidR="0041490C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pas présenté à la communauté. Alarme posé</w:t>
            </w:r>
            <w:r w:rsidR="00B85965" w:rsidRPr="00E6521F">
              <w:rPr>
                <w:rFonts w:ascii="Times New Roman" w:eastAsia="Times New Roman" w:hAnsi="Times New Roman" w:cs="Times New Roman"/>
                <w:lang w:val="fr-FR" w:eastAsia="es-ES"/>
              </w:rPr>
              <w:t>e</w:t>
            </w:r>
            <w:r w:rsidR="00E6521F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3 ans plus tard, 2016</w:t>
            </w:r>
          </w:p>
        </w:tc>
      </w:tr>
      <w:tr w:rsidR="00A67893" w:rsidRPr="00E6521F" w:rsidTr="00E6521F">
        <w:trPr>
          <w:trHeight w:val="1433"/>
        </w:trPr>
        <w:tc>
          <w:tcPr>
            <w:tcW w:w="883" w:type="dxa"/>
          </w:tcPr>
          <w:p w:rsidR="00151E82" w:rsidRPr="00E6521F" w:rsidRDefault="00F55DC7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lastRenderedPageBreak/>
              <w:t>2014</w:t>
            </w:r>
          </w:p>
        </w:tc>
        <w:tc>
          <w:tcPr>
            <w:tcW w:w="4045" w:type="dxa"/>
          </w:tcPr>
          <w:p w:rsidR="00151E82" w:rsidRPr="00E6521F" w:rsidRDefault="00D34210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Eau        </w:t>
            </w:r>
            <w:r w:rsidR="003E35F7" w:rsidRPr="00E6521F">
              <w:rPr>
                <w:rFonts w:ascii="Times New Roman" w:eastAsia="Times New Roman" w:hAnsi="Times New Roman" w:cs="Times New Roman"/>
                <w:lang w:val="fr-FR" w:eastAsia="es-ES"/>
              </w:rPr>
              <w:t>“</w:t>
            </w:r>
            <w:r w:rsidR="00182F86" w:rsidRPr="00E6521F">
              <w:rPr>
                <w:rFonts w:ascii="Times New Roman" w:eastAsia="Times New Roman" w:hAnsi="Times New Roman" w:cs="Times New Roman"/>
                <w:lang w:val="fr-FR" w:eastAsia="es-ES"/>
              </w:rPr>
              <w:t>Œuvre</w:t>
            </w:r>
            <w:r w:rsidR="00F55DC7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Nouvelle</w:t>
            </w:r>
            <w:r w:rsidR="003E35F7" w:rsidRPr="00E6521F">
              <w:rPr>
                <w:rFonts w:ascii="Times New Roman" w:eastAsia="Times New Roman" w:hAnsi="Times New Roman" w:cs="Times New Roman"/>
                <w:lang w:val="fr-FR" w:eastAsia="es-ES"/>
              </w:rPr>
              <w:t>”</w:t>
            </w:r>
            <w:r w:rsidR="00B85965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</w:t>
            </w:r>
            <w:r w:rsidR="00F55DC7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               </w:t>
            </w:r>
            <w:r w:rsidR="00F55DC7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Cour </w:t>
            </w:r>
            <w:r w:rsidR="00182F86" w:rsidRPr="00E6521F">
              <w:rPr>
                <w:rFonts w:ascii="Times New Roman" w:eastAsia="Times New Roman" w:hAnsi="Times New Roman" w:cs="Times New Roman"/>
                <w:lang w:val="fr-FR" w:eastAsia="es-ES"/>
              </w:rPr>
              <w:t>Suprême</w:t>
            </w:r>
          </w:p>
        </w:tc>
        <w:tc>
          <w:tcPr>
            <w:tcW w:w="1701" w:type="dxa"/>
          </w:tcPr>
          <w:p w:rsidR="00151E82" w:rsidRPr="00E6521F" w:rsidRDefault="00F71043" w:rsidP="00B859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Ordre </w:t>
            </w:r>
            <w:r w:rsidR="00B85965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de CS à MLP</w:t>
            </w:r>
          </w:p>
        </w:tc>
        <w:tc>
          <w:tcPr>
            <w:tcW w:w="3887" w:type="dxa"/>
          </w:tcPr>
          <w:p w:rsidR="003E35F7" w:rsidRPr="00E6521F" w:rsidRDefault="003E35F7" w:rsidP="003E35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MLP condamné à restituer “le cours </w:t>
            </w:r>
            <w:proofErr w:type="spellStart"/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natural</w:t>
            </w:r>
            <w:proofErr w:type="spellEnd"/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des eaux” avec obligation sous un mois de présenter un plan pour cela. Dans le cas contraire ordre démolition réservoir. </w:t>
            </w:r>
          </w:p>
        </w:tc>
        <w:tc>
          <w:tcPr>
            <w:tcW w:w="3704" w:type="dxa"/>
          </w:tcPr>
          <w:p w:rsidR="00151E82" w:rsidRPr="00E6521F" w:rsidRDefault="003E35F7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Victoire communauté. Attente d’effectivité</w:t>
            </w:r>
          </w:p>
        </w:tc>
      </w:tr>
      <w:tr w:rsidR="006954F5" w:rsidRPr="00E6521F" w:rsidTr="00E6521F">
        <w:tc>
          <w:tcPr>
            <w:tcW w:w="883" w:type="dxa"/>
          </w:tcPr>
          <w:p w:rsidR="006954F5" w:rsidRPr="00E6521F" w:rsidRDefault="006954F5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2014</w:t>
            </w:r>
          </w:p>
        </w:tc>
        <w:tc>
          <w:tcPr>
            <w:tcW w:w="4045" w:type="dxa"/>
          </w:tcPr>
          <w:p w:rsidR="006954F5" w:rsidRPr="00E6521F" w:rsidRDefault="006954F5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Danger   “</w:t>
            </w:r>
            <w:r w:rsidR="00182F86" w:rsidRPr="00E6521F">
              <w:rPr>
                <w:rFonts w:ascii="Times New Roman" w:eastAsia="Times New Roman" w:hAnsi="Times New Roman" w:cs="Times New Roman"/>
                <w:lang w:val="fr-FR" w:eastAsia="es-ES"/>
              </w:rPr>
              <w:t>Œuvre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ruineuse”          Tribunal de Los </w:t>
            </w:r>
            <w:proofErr w:type="spellStart"/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Vilos</w:t>
            </w:r>
            <w:proofErr w:type="spellEnd"/>
          </w:p>
        </w:tc>
        <w:tc>
          <w:tcPr>
            <w:tcW w:w="1701" w:type="dxa"/>
          </w:tcPr>
          <w:p w:rsidR="006954F5" w:rsidRPr="00E6521F" w:rsidRDefault="006954F5" w:rsidP="00B859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Approuvé</w:t>
            </w:r>
          </w:p>
        </w:tc>
        <w:tc>
          <w:tcPr>
            <w:tcW w:w="3887" w:type="dxa"/>
          </w:tcPr>
          <w:p w:rsidR="006954F5" w:rsidRPr="00E6521F" w:rsidRDefault="006954F5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Communauté</w:t>
            </w:r>
            <w:r w:rsidR="00D34210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gagne en première instance recours concernant danger du réservoir (objet : sécurisation réservoir pour  communauté)  </w:t>
            </w:r>
          </w:p>
        </w:tc>
        <w:tc>
          <w:tcPr>
            <w:tcW w:w="3704" w:type="dxa"/>
          </w:tcPr>
          <w:p w:rsidR="006954F5" w:rsidRPr="00E6521F" w:rsidRDefault="006954F5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Appel de MLP</w:t>
            </w:r>
          </w:p>
        </w:tc>
      </w:tr>
      <w:tr w:rsidR="00E6521F" w:rsidRPr="00E6521F" w:rsidTr="00E6521F">
        <w:tc>
          <w:tcPr>
            <w:tcW w:w="883" w:type="dxa"/>
          </w:tcPr>
          <w:p w:rsidR="00151E82" w:rsidRPr="00E6521F" w:rsidRDefault="003E35F7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2015</w:t>
            </w:r>
          </w:p>
        </w:tc>
        <w:tc>
          <w:tcPr>
            <w:tcW w:w="4045" w:type="dxa"/>
          </w:tcPr>
          <w:p w:rsidR="00151E82" w:rsidRPr="00E6521F" w:rsidRDefault="00D34210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Eau  </w:t>
            </w:r>
            <w:r w:rsidR="003E35F7" w:rsidRPr="00E6521F">
              <w:rPr>
                <w:rFonts w:ascii="Times New Roman" w:eastAsia="Times New Roman" w:hAnsi="Times New Roman" w:cs="Times New Roman"/>
                <w:lang w:val="fr-FR" w:eastAsia="es-ES"/>
              </w:rPr>
              <w:t>“</w:t>
            </w:r>
            <w:r w:rsidR="00182F86" w:rsidRPr="00E6521F">
              <w:rPr>
                <w:rFonts w:ascii="Times New Roman" w:eastAsia="Times New Roman" w:hAnsi="Times New Roman" w:cs="Times New Roman"/>
                <w:lang w:val="fr-FR" w:eastAsia="es-ES"/>
              </w:rPr>
              <w:t>Œuvre</w:t>
            </w:r>
            <w:r w:rsidR="003E35F7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Nouvelle”</w:t>
            </w:r>
            <w:r w:rsidR="00F71043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               (Forme </w:t>
            </w:r>
            <w:r w:rsidR="00D57B48" w:rsidRPr="00E6521F">
              <w:rPr>
                <w:rFonts w:ascii="Times New Roman" w:eastAsia="Times New Roman" w:hAnsi="Times New Roman" w:cs="Times New Roman"/>
                <w:lang w:val="fr-FR" w:eastAsia="es-ES"/>
              </w:rPr>
              <w:t>d’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exécution de l’ordre restitution eau)</w:t>
            </w:r>
            <w:r w:rsidR="00E6521F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</w:t>
            </w:r>
            <w:r w:rsidR="00F71043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Tribunal de Los </w:t>
            </w:r>
            <w:proofErr w:type="spellStart"/>
            <w:r w:rsidR="00F71043" w:rsidRPr="00E6521F">
              <w:rPr>
                <w:rFonts w:ascii="Times New Roman" w:eastAsia="Times New Roman" w:hAnsi="Times New Roman" w:cs="Times New Roman"/>
                <w:lang w:val="fr-FR" w:eastAsia="es-ES"/>
              </w:rPr>
              <w:t>Vilos</w:t>
            </w:r>
            <w:proofErr w:type="spellEnd"/>
          </w:p>
        </w:tc>
        <w:tc>
          <w:tcPr>
            <w:tcW w:w="1701" w:type="dxa"/>
          </w:tcPr>
          <w:p w:rsidR="00151E82" w:rsidRPr="00E6521F" w:rsidRDefault="00F71043" w:rsidP="00B859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Ordre </w:t>
            </w:r>
            <w:r w:rsidR="00B85965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du Tribunal à MLP </w:t>
            </w:r>
          </w:p>
        </w:tc>
        <w:tc>
          <w:tcPr>
            <w:tcW w:w="3887" w:type="dxa"/>
          </w:tcPr>
          <w:p w:rsidR="00151E82" w:rsidRPr="00E6521F" w:rsidRDefault="00D34210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Le </w:t>
            </w:r>
            <w:r w:rsidR="00F71043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tribunal refuse le plan de restitution des eaux pour insuffisance et ordonne démolition</w:t>
            </w:r>
            <w:r w:rsidR="00F852B9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du réservoir</w:t>
            </w:r>
          </w:p>
        </w:tc>
        <w:tc>
          <w:tcPr>
            <w:tcW w:w="3704" w:type="dxa"/>
          </w:tcPr>
          <w:p w:rsidR="00151E82" w:rsidRPr="00E6521F" w:rsidRDefault="00F852B9" w:rsidP="00D57B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Victoire communauté. </w:t>
            </w:r>
            <w:r w:rsidR="00107109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           </w:t>
            </w:r>
            <w:r w:rsidR="00D57B48" w:rsidRPr="00E6521F">
              <w:rPr>
                <w:rFonts w:ascii="Times New Roman" w:eastAsia="Times New Roman" w:hAnsi="Times New Roman" w:cs="Times New Roman"/>
                <w:lang w:val="fr-FR" w:eastAsia="es-ES"/>
              </w:rPr>
              <w:t>Appel de MLP</w:t>
            </w:r>
            <w:r w:rsidR="00107109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 </w:t>
            </w:r>
            <w:r w:rsidR="00D57B48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      </w:t>
            </w:r>
          </w:p>
        </w:tc>
      </w:tr>
      <w:tr w:rsidR="00E6521F" w:rsidRPr="00E6521F" w:rsidTr="00E6521F">
        <w:trPr>
          <w:trHeight w:val="571"/>
        </w:trPr>
        <w:tc>
          <w:tcPr>
            <w:tcW w:w="883" w:type="dxa"/>
          </w:tcPr>
          <w:p w:rsidR="00151E82" w:rsidRPr="00E6521F" w:rsidRDefault="00D34210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2015</w:t>
            </w:r>
          </w:p>
        </w:tc>
        <w:tc>
          <w:tcPr>
            <w:tcW w:w="4045" w:type="dxa"/>
          </w:tcPr>
          <w:p w:rsidR="00D34210" w:rsidRPr="00E6521F" w:rsidRDefault="00D34210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Danger 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“</w:t>
            </w:r>
            <w:r w:rsidR="00182F86" w:rsidRPr="00E6521F">
              <w:rPr>
                <w:rFonts w:ascii="Times New Roman" w:eastAsia="Times New Roman" w:hAnsi="Times New Roman" w:cs="Times New Roman"/>
                <w:lang w:val="fr-FR" w:eastAsia="es-ES"/>
              </w:rPr>
              <w:t>Œuvre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ruineuse”  </w:t>
            </w:r>
            <w:r w:rsidR="00D57B48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                  Cour D’appel de la Serena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       </w:t>
            </w:r>
          </w:p>
        </w:tc>
        <w:tc>
          <w:tcPr>
            <w:tcW w:w="1701" w:type="dxa"/>
          </w:tcPr>
          <w:p w:rsidR="00151E82" w:rsidRPr="00E6521F" w:rsidRDefault="00D34210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Révocation</w:t>
            </w:r>
          </w:p>
        </w:tc>
        <w:tc>
          <w:tcPr>
            <w:tcW w:w="3887" w:type="dxa"/>
          </w:tcPr>
          <w:p w:rsidR="00151E82" w:rsidRPr="00E6521F" w:rsidRDefault="00D34210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MLP gagne en seconde instance</w:t>
            </w:r>
          </w:p>
        </w:tc>
        <w:tc>
          <w:tcPr>
            <w:tcW w:w="3704" w:type="dxa"/>
          </w:tcPr>
          <w:p w:rsidR="00151E82" w:rsidRPr="00E6521F" w:rsidRDefault="00D34210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Appel de la communauté</w:t>
            </w:r>
          </w:p>
        </w:tc>
      </w:tr>
      <w:tr w:rsidR="00E6521F" w:rsidRPr="00E6521F" w:rsidTr="00E6521F">
        <w:tc>
          <w:tcPr>
            <w:tcW w:w="883" w:type="dxa"/>
          </w:tcPr>
          <w:p w:rsidR="00151E82" w:rsidRPr="00E6521F" w:rsidRDefault="00D34210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2015</w:t>
            </w:r>
          </w:p>
        </w:tc>
        <w:tc>
          <w:tcPr>
            <w:tcW w:w="4045" w:type="dxa"/>
          </w:tcPr>
          <w:p w:rsidR="00D34210" w:rsidRPr="00E6521F" w:rsidRDefault="00D34210" w:rsidP="00D342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Danger “</w:t>
            </w:r>
            <w:r w:rsidR="00182F86" w:rsidRPr="00E6521F">
              <w:rPr>
                <w:rFonts w:ascii="Times New Roman" w:eastAsia="Times New Roman" w:hAnsi="Times New Roman" w:cs="Times New Roman"/>
                <w:lang w:val="fr-FR" w:eastAsia="es-ES"/>
              </w:rPr>
              <w:t>Œuvre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ruineuse”  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                    Cour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Suprême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      </w:t>
            </w:r>
          </w:p>
          <w:p w:rsidR="00151E82" w:rsidRPr="00E6521F" w:rsidRDefault="00151E82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</w:p>
        </w:tc>
        <w:tc>
          <w:tcPr>
            <w:tcW w:w="1701" w:type="dxa"/>
          </w:tcPr>
          <w:p w:rsidR="00151E82" w:rsidRPr="00E6521F" w:rsidRDefault="00D34210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Annulation</w:t>
            </w:r>
          </w:p>
        </w:tc>
        <w:tc>
          <w:tcPr>
            <w:tcW w:w="3887" w:type="dxa"/>
          </w:tcPr>
          <w:p w:rsidR="00151E82" w:rsidRPr="00E6521F" w:rsidRDefault="00D34210" w:rsidP="00D342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Suite à un processus d’accord avec quelques personnes de la communauté la demande “</w:t>
            </w:r>
            <w:r w:rsidR="00E6521F" w:rsidRPr="00E6521F">
              <w:rPr>
                <w:rFonts w:ascii="Times New Roman" w:eastAsia="Times New Roman" w:hAnsi="Times New Roman" w:cs="Times New Roman"/>
                <w:lang w:val="fr-FR" w:eastAsia="es-ES"/>
              </w:rPr>
              <w:t>Œuvre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Ruineuse” de la communauté est annulée par la Cour </w:t>
            </w:r>
            <w:r w:rsidR="00E6521F" w:rsidRPr="00E6521F">
              <w:rPr>
                <w:rFonts w:ascii="Times New Roman" w:eastAsia="Times New Roman" w:hAnsi="Times New Roman" w:cs="Times New Roman"/>
                <w:lang w:val="fr-FR" w:eastAsia="es-ES"/>
              </w:rPr>
              <w:t>Suprême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</w:t>
            </w:r>
            <w:r w:rsidR="00DD5A30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le jour de son délibéré et sans </w:t>
            </w:r>
            <w:r w:rsidR="00E6521F" w:rsidRPr="00E6521F">
              <w:rPr>
                <w:rFonts w:ascii="Times New Roman" w:eastAsia="Times New Roman" w:hAnsi="Times New Roman" w:cs="Times New Roman"/>
                <w:lang w:val="fr-FR" w:eastAsia="es-ES"/>
              </w:rPr>
              <w:t>audience</w:t>
            </w:r>
            <w:r w:rsidR="00DD5A30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public. </w:t>
            </w:r>
          </w:p>
        </w:tc>
        <w:tc>
          <w:tcPr>
            <w:tcW w:w="3704" w:type="dxa"/>
          </w:tcPr>
          <w:p w:rsidR="00151E82" w:rsidRPr="00E6521F" w:rsidRDefault="00D34210" w:rsidP="00E652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Recours du Comité de Défense</w:t>
            </w:r>
            <w:r w:rsidR="00E6521F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dénonçant 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procédure irrégulière. </w:t>
            </w:r>
            <w:r w:rsidR="00D12A83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                                     * 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L’accord avec MLP</w:t>
            </w:r>
            <w:r w:rsidR="00D12A83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a été réalisé sous pression moyenn</w:t>
            </w:r>
            <w:r w:rsidR="00A67893" w:rsidRPr="00E6521F">
              <w:rPr>
                <w:rFonts w:ascii="Times New Roman" w:eastAsia="Times New Roman" w:hAnsi="Times New Roman" w:cs="Times New Roman"/>
                <w:lang w:val="fr-FR" w:eastAsia="es-ES"/>
              </w:rPr>
              <w:t>a</w:t>
            </w:r>
            <w:r w:rsidR="00D12A83" w:rsidRPr="00E6521F">
              <w:rPr>
                <w:rFonts w:ascii="Times New Roman" w:eastAsia="Times New Roman" w:hAnsi="Times New Roman" w:cs="Times New Roman"/>
                <w:lang w:val="fr-FR" w:eastAsia="es-ES"/>
              </w:rPr>
              <w:t>nt argent        *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</w:t>
            </w:r>
            <w:r w:rsidR="00D12A83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il 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n</w:t>
            </w:r>
            <w:r w:rsidR="00D12A83" w:rsidRPr="00E6521F">
              <w:rPr>
                <w:rFonts w:ascii="Times New Roman" w:eastAsia="Times New Roman" w:hAnsi="Times New Roman" w:cs="Times New Roman"/>
                <w:lang w:val="fr-FR" w:eastAsia="es-ES"/>
              </w:rPr>
              <w:t>’n’a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p</w:t>
            </w:r>
            <w:r w:rsidR="00D12A83" w:rsidRPr="00E6521F">
              <w:rPr>
                <w:rFonts w:ascii="Times New Roman" w:eastAsia="Times New Roman" w:hAnsi="Times New Roman" w:cs="Times New Roman"/>
                <w:lang w:val="fr-FR" w:eastAsia="es-ES"/>
              </w:rPr>
              <w:t>a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s</w:t>
            </w:r>
            <w:r w:rsidR="00D12A83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été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signé</w:t>
            </w:r>
            <w:r w:rsidR="00DD5A30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par la partie </w:t>
            </w:r>
            <w:r w:rsidR="00E6521F" w:rsidRPr="00E6521F">
              <w:rPr>
                <w:rFonts w:ascii="Times New Roman" w:eastAsia="Times New Roman" w:hAnsi="Times New Roman" w:cs="Times New Roman"/>
                <w:lang w:val="fr-FR" w:eastAsia="es-ES"/>
              </w:rPr>
              <w:t>accusatrice de la communauté</w:t>
            </w:r>
            <w:r w:rsidR="00DD5A30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                                     * Aucun délibéré public à la Cour Suprême</w:t>
            </w:r>
          </w:p>
        </w:tc>
      </w:tr>
      <w:tr w:rsidR="00E6521F" w:rsidRPr="00E6521F" w:rsidTr="00E6521F">
        <w:tc>
          <w:tcPr>
            <w:tcW w:w="883" w:type="dxa"/>
          </w:tcPr>
          <w:p w:rsidR="00151E82" w:rsidRPr="00E6521F" w:rsidRDefault="00107109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2016</w:t>
            </w:r>
          </w:p>
        </w:tc>
        <w:tc>
          <w:tcPr>
            <w:tcW w:w="4045" w:type="dxa"/>
          </w:tcPr>
          <w:p w:rsidR="00D57B48" w:rsidRPr="00E6521F" w:rsidRDefault="00107109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Eau “</w:t>
            </w:r>
            <w:proofErr w:type="spellStart"/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Oeuvre</w:t>
            </w:r>
            <w:proofErr w:type="spellEnd"/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nouvelle”</w:t>
            </w:r>
            <w:r w:rsidR="00D57B48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                    Cour d’appel de La Serena                </w:t>
            </w:r>
            <w:r w:rsidR="00D57B48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(Forme </w:t>
            </w:r>
            <w:r w:rsidR="00D57B48" w:rsidRPr="00E6521F">
              <w:rPr>
                <w:rFonts w:ascii="Times New Roman" w:eastAsia="Times New Roman" w:hAnsi="Times New Roman" w:cs="Times New Roman"/>
                <w:lang w:val="fr-FR" w:eastAsia="es-ES"/>
              </w:rPr>
              <w:t>d’</w:t>
            </w:r>
            <w:r w:rsidR="00D57B48" w:rsidRPr="00E6521F">
              <w:rPr>
                <w:rFonts w:ascii="Times New Roman" w:eastAsia="Times New Roman" w:hAnsi="Times New Roman" w:cs="Times New Roman"/>
                <w:lang w:val="fr-FR" w:eastAsia="es-ES"/>
              </w:rPr>
              <w:t>exécution de l’ordre restitution eau)</w:t>
            </w:r>
          </w:p>
        </w:tc>
        <w:tc>
          <w:tcPr>
            <w:tcW w:w="1701" w:type="dxa"/>
          </w:tcPr>
          <w:p w:rsidR="00151E82" w:rsidRPr="00E6521F" w:rsidRDefault="00D57B48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Annulation</w:t>
            </w:r>
          </w:p>
        </w:tc>
        <w:tc>
          <w:tcPr>
            <w:tcW w:w="3887" w:type="dxa"/>
          </w:tcPr>
          <w:p w:rsidR="00151E82" w:rsidRPr="00E6521F" w:rsidRDefault="00D57B48" w:rsidP="003512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Suite à l’appel de MLP, le tribunal avait demandé nouvelle expertise  MLP. Expert conclu de nouveau à l’</w:t>
            </w:r>
            <w:r w:rsidR="00182F86" w:rsidRPr="00E6521F">
              <w:rPr>
                <w:rFonts w:ascii="Times New Roman" w:eastAsia="Times New Roman" w:hAnsi="Times New Roman" w:cs="Times New Roman"/>
                <w:lang w:val="fr-FR" w:eastAsia="es-ES"/>
              </w:rPr>
              <w:t>insuffisance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du plan de restitution de l’eau de MLP mais émet</w:t>
            </w:r>
            <w:r w:rsidR="00182F86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</w:t>
            </w:r>
            <w:bookmarkStart w:id="0" w:name="_GoBack"/>
            <w:bookmarkEnd w:id="0"/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des conseils à MLP pour restituer eau et la Justice reconnait l’existence d’un accord d’entente de</w:t>
            </w:r>
            <w:r w:rsidR="00A331EB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quelques personnes de la communauté avec MLP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  </w:t>
            </w:r>
          </w:p>
        </w:tc>
        <w:tc>
          <w:tcPr>
            <w:tcW w:w="3704" w:type="dxa"/>
          </w:tcPr>
          <w:p w:rsidR="00151E82" w:rsidRPr="00E6521F" w:rsidRDefault="00A67893" w:rsidP="00E652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 w:eastAsia="es-ES"/>
              </w:rPr>
            </w:pP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Recours du Comité de Défense dénonçant une procédure de justice irrégulière.                                       * L’accord avec MLP a été réalisé sous pression moyenn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a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>nt argent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       * il n’n’a pas été signé par </w:t>
            </w:r>
            <w:r w:rsidR="00E6521F" w:rsidRPr="00E6521F">
              <w:rPr>
                <w:rFonts w:ascii="Times New Roman" w:eastAsia="Times New Roman" w:hAnsi="Times New Roman" w:cs="Times New Roman"/>
                <w:lang w:val="fr-FR" w:eastAsia="es-ES"/>
              </w:rPr>
              <w:t>la partie accusatrice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           </w:t>
            </w:r>
            <w:r w:rsidR="00E6521F"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                          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* 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Expert a déterminé </w:t>
            </w:r>
            <w:r w:rsidR="00E6521F" w:rsidRPr="00E6521F">
              <w:rPr>
                <w:rFonts w:ascii="Times New Roman" w:eastAsia="Times New Roman" w:hAnsi="Times New Roman" w:cs="Times New Roman"/>
                <w:lang w:val="fr-FR" w:eastAsia="es-ES"/>
              </w:rPr>
              <w:t>insuffisance</w:t>
            </w:r>
            <w:r w:rsidRPr="00E6521F">
              <w:rPr>
                <w:rFonts w:ascii="Times New Roman" w:eastAsia="Times New Roman" w:hAnsi="Times New Roman" w:cs="Times New Roman"/>
                <w:lang w:val="fr-FR" w:eastAsia="es-ES"/>
              </w:rPr>
              <w:t xml:space="preserve"> plan MLP au regard ordre de la CS de “restitution naturelles des eaux”</w:t>
            </w:r>
          </w:p>
        </w:tc>
      </w:tr>
    </w:tbl>
    <w:p w:rsidR="00182F86" w:rsidRPr="00E6521F" w:rsidRDefault="00182F86">
      <w:pPr>
        <w:rPr>
          <w:rFonts w:ascii="Times New Roman" w:hAnsi="Times New Roman" w:cs="Times New Roman"/>
          <w:lang w:val="fr-FR"/>
        </w:rPr>
      </w:pPr>
    </w:p>
    <w:sectPr w:rsidR="00182F86" w:rsidRPr="00E6521F" w:rsidSect="00151E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82"/>
    <w:rsid w:val="00107109"/>
    <w:rsid w:val="00151E82"/>
    <w:rsid w:val="00182F86"/>
    <w:rsid w:val="003E35F7"/>
    <w:rsid w:val="0041490C"/>
    <w:rsid w:val="00692CC6"/>
    <w:rsid w:val="006954F5"/>
    <w:rsid w:val="00A331EB"/>
    <w:rsid w:val="00A67893"/>
    <w:rsid w:val="00AF7AF8"/>
    <w:rsid w:val="00B85965"/>
    <w:rsid w:val="00D12A83"/>
    <w:rsid w:val="00D34210"/>
    <w:rsid w:val="00D57B48"/>
    <w:rsid w:val="00DD5A30"/>
    <w:rsid w:val="00E6521F"/>
    <w:rsid w:val="00F26037"/>
    <w:rsid w:val="00F55DC7"/>
    <w:rsid w:val="00F71043"/>
    <w:rsid w:val="00F8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51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12A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51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12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714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jarzebowski</dc:creator>
  <cp:lastModifiedBy>wojciech jarzebowski</cp:lastModifiedBy>
  <cp:revision>10</cp:revision>
  <dcterms:created xsi:type="dcterms:W3CDTF">2018-03-08T09:41:00Z</dcterms:created>
  <dcterms:modified xsi:type="dcterms:W3CDTF">2018-03-08T11:11:00Z</dcterms:modified>
</cp:coreProperties>
</file>